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4a032c974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b88a96e05f674b86"/>
      <w:footerReference xmlns:r="http://schemas.openxmlformats.org/officeDocument/2006/relationships" w:type="default" r:id="Rc415fe73fdd0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a96e05f674b86" /><Relationship Type="http://schemas.openxmlformats.org/officeDocument/2006/relationships/footer" Target="/word/footer1.xml" Id="Rc415fe73fdd04014" /></Relationships>
</file>