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bb958e30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dff86d4f16094a9a"/>
      <w:footerReference xmlns:r="http://schemas.openxmlformats.org/officeDocument/2006/relationships" w:type="default" r:id="Rbe6c6510d4ed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86d4f16094a9a" /><Relationship Type="http://schemas.openxmlformats.org/officeDocument/2006/relationships/footer" Target="/word/footer1.xml" Id="Rbe6c6510d4ed4893" /></Relationships>
</file>