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bd2251ca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dbe4fab679fd4448"/>
      <w:footerReference xmlns:r="http://schemas.openxmlformats.org/officeDocument/2006/relationships" w:type="default" r:id="R7e41c4ad5b8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4fab679fd4448" /><Relationship Type="http://schemas.openxmlformats.org/officeDocument/2006/relationships/footer" Target="/word/footer1.xml" Id="R7e41c4ad5b814f75" /></Relationships>
</file>