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a4929c836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5369dfd994c26"/>
      <w:footerReference xmlns:r="http://schemas.openxmlformats.org/officeDocument/2006/relationships" w:type="default" r:id="Ra53961ab943e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5369dfd994c26" /><Relationship Type="http://schemas.openxmlformats.org/officeDocument/2006/relationships/footer" Target="/word/footer1.xml" Id="Ra53961ab943e4feb" /></Relationships>
</file>