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1b59f2290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e8892c13b8a04f41"/>
      <w:footerReference xmlns:r="http://schemas.openxmlformats.org/officeDocument/2006/relationships" w:type="default" r:id="Ra774b7524bfc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92c13b8a04f41" /><Relationship Type="http://schemas.openxmlformats.org/officeDocument/2006/relationships/footer" Target="/word/footer1.xml" Id="Ra774b7524bfc4428" /></Relationships>
</file>