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f6452ce6b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734fcc28346ef"/>
      <w:footerReference xmlns:r="http://schemas.openxmlformats.org/officeDocument/2006/relationships" w:type="default" r:id="Rddb8a37eb6d0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734fcc28346ef" /><Relationship Type="http://schemas.openxmlformats.org/officeDocument/2006/relationships/footer" Target="/word/footer1.xml" Id="Rddb8a37eb6d04001" /></Relationships>
</file>