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c30503899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ea5ef3eaf4192"/>
      <w:footerReference xmlns:r="http://schemas.openxmlformats.org/officeDocument/2006/relationships" w:type="default" r:id="R089222668fd7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ea5ef3eaf4192" /><Relationship Type="http://schemas.openxmlformats.org/officeDocument/2006/relationships/footer" Target="/word/footer1.xml" Id="R089222668fd7449c" /></Relationships>
</file>