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be72bdc67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b0e3b583263f4f06"/>
      <w:footerReference xmlns:r="http://schemas.openxmlformats.org/officeDocument/2006/relationships" w:type="default" r:id="R5382be82b2b5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3b583263f4f06" /><Relationship Type="http://schemas.openxmlformats.org/officeDocument/2006/relationships/footer" Target="/word/footer1.xml" Id="R5382be82b2b54684" /></Relationships>
</file>