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eae98dfb7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1122a697b85b4599"/>
      <w:footerReference xmlns:r="http://schemas.openxmlformats.org/officeDocument/2006/relationships" w:type="default" r:id="Rb33c6c7ac0ff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2a697b85b4599" /><Relationship Type="http://schemas.openxmlformats.org/officeDocument/2006/relationships/footer" Target="/word/footer1.xml" Id="Rb33c6c7ac0ff4c86" /></Relationships>
</file>