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82f99d856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49b3077d6ee14c2e"/>
      <w:footerReference xmlns:r="http://schemas.openxmlformats.org/officeDocument/2006/relationships" w:type="default" r:id="R111c681b68e9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3077d6ee14c2e" /><Relationship Type="http://schemas.openxmlformats.org/officeDocument/2006/relationships/footer" Target="/word/footer1.xml" Id="R111c681b68e945ca" /></Relationships>
</file>