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e6b866fe1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CRESPO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d243d408da0b4a22"/>
      <w:footerReference xmlns:r="http://schemas.openxmlformats.org/officeDocument/2006/relationships" w:type="default" r:id="R45a5c6c67c2e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3d408da0b4a22" /><Relationship Type="http://schemas.openxmlformats.org/officeDocument/2006/relationships/footer" Target="/word/footer1.xml" Id="R45a5c6c67c2e4f8d" /></Relationships>
</file>