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78cb0ede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ffcb553a0aef4643"/>
      <w:footerReference xmlns:r="http://schemas.openxmlformats.org/officeDocument/2006/relationships" w:type="default" r:id="R43df1655eff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b553a0aef4643" /><Relationship Type="http://schemas.openxmlformats.org/officeDocument/2006/relationships/footer" Target="/word/footer1.xml" Id="R43df1655effc4039" /></Relationships>
</file>