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6283346af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dda4f98604404d04"/>
      <w:footerReference xmlns:r="http://schemas.openxmlformats.org/officeDocument/2006/relationships" w:type="default" r:id="Ra83e2e34b949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4f98604404d04" /><Relationship Type="http://schemas.openxmlformats.org/officeDocument/2006/relationships/footer" Target="/word/footer1.xml" Id="Ra83e2e34b9494007" /></Relationships>
</file>