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60286672b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7ef357d82e694cc5"/>
      <w:footerReference xmlns:r="http://schemas.openxmlformats.org/officeDocument/2006/relationships" w:type="default" r:id="R936c854404b3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357d82e694cc5" /><Relationship Type="http://schemas.openxmlformats.org/officeDocument/2006/relationships/footer" Target="/word/footer1.xml" Id="R936c854404b34777" /></Relationships>
</file>