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aa12a9409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15821c5bcf914383"/>
      <w:footerReference xmlns:r="http://schemas.openxmlformats.org/officeDocument/2006/relationships" w:type="default" r:id="R41e774207cc0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21c5bcf914383" /><Relationship Type="http://schemas.openxmlformats.org/officeDocument/2006/relationships/footer" Target="/word/footer1.xml" Id="R41e774207cc04b46" /></Relationships>
</file>