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11f2e37bb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7883cb1af944b6"/>
      <w:footerReference xmlns:r="http://schemas.openxmlformats.org/officeDocument/2006/relationships" w:type="default" r:id="Rad9a6c64bd95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883cb1af944b6" /><Relationship Type="http://schemas.openxmlformats.org/officeDocument/2006/relationships/footer" Target="/word/footer1.xml" Id="Rad9a6c64bd9547f1" /></Relationships>
</file>