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ff6ad552946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NYE BECK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NYE BECK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ede81f40b2401f"/>
      <w:footerReference xmlns:r="http://schemas.openxmlformats.org/officeDocument/2006/relationships" w:type="default" r:id="Ra26c525ff021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BECK HOLDING AS   ·   Org.nr 925 430 803   ·   Sverdstadveien 8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de81f40b2401f" /><Relationship Type="http://schemas.openxmlformats.org/officeDocument/2006/relationships/footer" Target="/word/footer1.xml" Id="Ra26c525ff021427c" /></Relationships>
</file>