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acf866f8c4f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UBEKILEN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UBEKILEN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6eacfeecdc453a"/>
      <w:footerReference xmlns:r="http://schemas.openxmlformats.org/officeDocument/2006/relationships" w:type="default" r:id="R54d6c31a867244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eacfeecdc453a" /><Relationship Type="http://schemas.openxmlformats.org/officeDocument/2006/relationships/footer" Target="/word/footer1.xml" Id="R54d6c31a86724407" /></Relationships>
</file>