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1ca063d30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AQUALEIV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AQUALEIV HOLDING AS</w:t>
      </w:r>
    </w:p>
    <w:sectPr>
      <w:headerReference xmlns:r="http://schemas.openxmlformats.org/officeDocument/2006/relationships" w:type="default" r:id="R842493c8921c4df2"/>
      <w:footerReference xmlns:r="http://schemas.openxmlformats.org/officeDocument/2006/relationships" w:type="default" r:id="Rf662061aaa67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AQUALEIV HOLDING AS   ·   Org.nr 925 538 116   ·   c/o Leiv Slagstad, Nordstrandsvegen 808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AQUALEIV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493c8921c4df2" /><Relationship Type="http://schemas.openxmlformats.org/officeDocument/2006/relationships/footer" Target="/word/footer1.xml" Id="Rf662061aaa674114" /></Relationships>
</file>