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3029b6c5a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9411f3e19448a"/>
      <w:footerReference xmlns:r="http://schemas.openxmlformats.org/officeDocument/2006/relationships" w:type="default" r:id="R72e8fd9e21a6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9411f3e19448a" /><Relationship Type="http://schemas.openxmlformats.org/officeDocument/2006/relationships/footer" Target="/word/footer1.xml" Id="R72e8fd9e21a64370" /></Relationships>
</file>