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5cbd422f94a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TALERA NORD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NORD AS</w:t>
      </w:r>
    </w:p>
    <w:sectPr>
      <w:headerReference xmlns:r="http://schemas.openxmlformats.org/officeDocument/2006/relationships" w:type="default" r:id="R9d2c1e865c844581"/>
      <w:footerReference xmlns:r="http://schemas.openxmlformats.org/officeDocument/2006/relationships" w:type="default" r:id="R17e03b8c11f3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2c1e865c844581" /><Relationship Type="http://schemas.openxmlformats.org/officeDocument/2006/relationships/footer" Target="/word/footer1.xml" Id="R17e03b8c11f3465e" /></Relationships>
</file>