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f45f127524f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TORD FOLESON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TORD FOLESON AS</w:t>
      </w:r>
    </w:p>
    <w:sectPr>
      <w:headerReference xmlns:r="http://schemas.openxmlformats.org/officeDocument/2006/relationships" w:type="default" r:id="Rc508a2d0769f42e3"/>
      <w:footerReference xmlns:r="http://schemas.openxmlformats.org/officeDocument/2006/relationships" w:type="default" r:id="Rb99bc6795076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FOLESON AS   ·   Org.nr 925 814 822   ·   c/o Jan Torstein Juberg, Allmenningen 6A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FOLESON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8a2d0769f42e3" /><Relationship Type="http://schemas.openxmlformats.org/officeDocument/2006/relationships/footer" Target="/word/footer1.xml" Id="Rb99bc6795076475e" /></Relationships>
</file>