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1889f8fda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a27b1c9b84a3e"/>
      <w:footerReference xmlns:r="http://schemas.openxmlformats.org/officeDocument/2006/relationships" w:type="default" r:id="Rff1dd4c6f5c9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a27b1c9b84a3e" /><Relationship Type="http://schemas.openxmlformats.org/officeDocument/2006/relationships/footer" Target="/word/footer1.xml" Id="Rff1dd4c6f5c9433c" /></Relationships>
</file>