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c516009894c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5a9d072075c4f06"/>
      <w:footerReference xmlns:r="http://schemas.openxmlformats.org/officeDocument/2006/relationships" w:type="default" r:id="R338169371e50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9d072075c4f06" /><Relationship Type="http://schemas.openxmlformats.org/officeDocument/2006/relationships/footer" Target="/word/footer1.xml" Id="R338169371e504a7f" /></Relationships>
</file>