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9a4c71a1f42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HØGÅSLIA AS</w:t>
      </w:r>
    </w:p>
    <w:sectPr>
      <w:headerReference xmlns:r="http://schemas.openxmlformats.org/officeDocument/2006/relationships" w:type="default" r:id="R390f8441b9364342"/>
      <w:footerReference xmlns:r="http://schemas.openxmlformats.org/officeDocument/2006/relationships" w:type="default" r:id="Rbfb8ec3e829d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f8441b9364342" /><Relationship Type="http://schemas.openxmlformats.org/officeDocument/2006/relationships/footer" Target="/word/footer1.xml" Id="Rbfb8ec3e829d4473" /></Relationships>
</file>