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04832f674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544f958796014533"/>
      <w:footerReference xmlns:r="http://schemas.openxmlformats.org/officeDocument/2006/relationships" w:type="default" r:id="Ra2d3e7f200a1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f958796014533" /><Relationship Type="http://schemas.openxmlformats.org/officeDocument/2006/relationships/footer" Target="/word/footer1.xml" Id="Ra2d3e7f200a14045" /></Relationships>
</file>