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d905a8a6e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decad19922b14fef"/>
      <w:footerReference xmlns:r="http://schemas.openxmlformats.org/officeDocument/2006/relationships" w:type="default" r:id="R8377dfda1cce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ad19922b14fef" /><Relationship Type="http://schemas.openxmlformats.org/officeDocument/2006/relationships/footer" Target="/word/footer1.xml" Id="R8377dfda1cce4f6e" /></Relationships>
</file>