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30209598f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22f4584a205b4314"/>
      <w:footerReference xmlns:r="http://schemas.openxmlformats.org/officeDocument/2006/relationships" w:type="default" r:id="R9574c1bf0500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4584a205b4314" /><Relationship Type="http://schemas.openxmlformats.org/officeDocument/2006/relationships/footer" Target="/word/footer1.xml" Id="R9574c1bf05004b77" /></Relationships>
</file>