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32afec2bbc45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DSD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DSD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36d53f3b7046ba"/>
      <w:footerReference xmlns:r="http://schemas.openxmlformats.org/officeDocument/2006/relationships" w:type="default" r:id="Rf6294dd115de49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DSD INVESTERING AS   ·   Org.nr 925 924 946   ·   Børehaugen 1A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DSD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36d53f3b7046ba" /><Relationship Type="http://schemas.openxmlformats.org/officeDocument/2006/relationships/footer" Target="/word/footer1.xml" Id="Rf6294dd115de4987" /></Relationships>
</file>