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f3aedc625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41e83105b78b4e6e"/>
      <w:footerReference xmlns:r="http://schemas.openxmlformats.org/officeDocument/2006/relationships" w:type="default" r:id="Ra07a76686f57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83105b78b4e6e" /><Relationship Type="http://schemas.openxmlformats.org/officeDocument/2006/relationships/footer" Target="/word/footer1.xml" Id="Ra07a76686f574a76" /></Relationships>
</file>