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31a1efa6c42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SABAK AS</w:t>
      </w:r>
    </w:p>
    <w:sectPr>
      <w:headerReference xmlns:r="http://schemas.openxmlformats.org/officeDocument/2006/relationships" w:type="default" r:id="Rae38eba962034602"/>
      <w:footerReference xmlns:r="http://schemas.openxmlformats.org/officeDocument/2006/relationships" w:type="default" r:id="R9d1b492bf0f44b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SABAK AS   ·   Org.nr 926 018 531   ·   Hardangerfjordvegen 634   ·   5610 ØYSTESE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SABAK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8eba962034602" /><Relationship Type="http://schemas.openxmlformats.org/officeDocument/2006/relationships/footer" Target="/word/footer1.xml" Id="R9d1b492bf0f44bee" /></Relationships>
</file>