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afa8435c7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KILSHOLMEN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99afe0b65988446f"/>
      <w:footerReference xmlns:r="http://schemas.openxmlformats.org/officeDocument/2006/relationships" w:type="default" r:id="R4d0903b0fdb4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fe0b65988446f" /><Relationship Type="http://schemas.openxmlformats.org/officeDocument/2006/relationships/footer" Target="/word/footer1.xml" Id="R4d0903b0fdb44ebd" /></Relationships>
</file>