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82eb97fb7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IAA STAR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a274bdc9d4f7472a"/>
      <w:footerReference xmlns:r="http://schemas.openxmlformats.org/officeDocument/2006/relationships" w:type="default" r:id="Rd2693b11327d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4bdc9d4f7472a" /><Relationship Type="http://schemas.openxmlformats.org/officeDocument/2006/relationships/footer" Target="/word/footer1.xml" Id="Rd2693b11327d4ce3" /></Relationships>
</file>