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af71840dd43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JES-JM HOLDING AS</w:t>
      </w:r>
    </w:p>
    <w:sectPr>
      <w:headerReference xmlns:r="http://schemas.openxmlformats.org/officeDocument/2006/relationships" w:type="default" r:id="R7262630830b1407a"/>
      <w:footerReference xmlns:r="http://schemas.openxmlformats.org/officeDocument/2006/relationships" w:type="default" r:id="Ra238ed593f73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2630830b1407a" /><Relationship Type="http://schemas.openxmlformats.org/officeDocument/2006/relationships/footer" Target="/word/footer1.xml" Id="Ra238ed593f7349b8" /></Relationships>
</file>