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1d4892a2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HOLSTHENRIKSEN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9ae931416299462b"/>
      <w:footerReference xmlns:r="http://schemas.openxmlformats.org/officeDocument/2006/relationships" w:type="default" r:id="Rf6e33672d2d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931416299462b" /><Relationship Type="http://schemas.openxmlformats.org/officeDocument/2006/relationships/footer" Target="/word/footer1.xml" Id="Rf6e33672d2db458a" /></Relationships>
</file>