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27e1b9b5f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b0f61932bf1440ee"/>
      <w:footerReference xmlns:r="http://schemas.openxmlformats.org/officeDocument/2006/relationships" w:type="default" r:id="Rec00a4e668f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1932bf1440ee" /><Relationship Type="http://schemas.openxmlformats.org/officeDocument/2006/relationships/footer" Target="/word/footer1.xml" Id="Rec00a4e668fa4cc6" /></Relationships>
</file>