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8ebd6986cb47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M. BERGSPREKKEN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 BERGSPREKKEN HOLDING AS</w:t>
      </w:r>
    </w:p>
    <w:sectPr>
      <w:headerReference xmlns:r="http://schemas.openxmlformats.org/officeDocument/2006/relationships" w:type="default" r:id="R233622fc6ddd4797"/>
      <w:footerReference xmlns:r="http://schemas.openxmlformats.org/officeDocument/2006/relationships" w:type="default" r:id="R7ffd414e7e55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 BERGSPREKKEN HOLDING AS   ·   Org.nr 926 296 493   ·   Sørbyhaugen 40C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 BERGSPREKKEN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3622fc6ddd4797" /><Relationship Type="http://schemas.openxmlformats.org/officeDocument/2006/relationships/footer" Target="/word/footer1.xml" Id="R7ffd414e7e554ea5" /></Relationships>
</file>