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5f27e1b9a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2A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9df35b9696874232"/>
      <w:footerReference xmlns:r="http://schemas.openxmlformats.org/officeDocument/2006/relationships" w:type="default" r:id="Rca6047492762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35b9696874232" /><Relationship Type="http://schemas.openxmlformats.org/officeDocument/2006/relationships/footer" Target="/word/footer1.xml" Id="Rca60474927624d4b" /></Relationships>
</file>