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ff26c10ce14e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MAHOGNY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MAHOGNY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6d76de1c8043bf"/>
      <w:footerReference xmlns:r="http://schemas.openxmlformats.org/officeDocument/2006/relationships" w:type="default" r:id="Rc67d8af5bbd9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MAHOGNY CAPITAL AS   ·   Org.nr 926 334 662   ·   c/o Nicolai A. Eger, Eilert Sundts gate 42A   ·   0355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MAHOGNY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d76de1c8043bf" /><Relationship Type="http://schemas.openxmlformats.org/officeDocument/2006/relationships/footer" Target="/word/footer1.xml" Id="Rc67d8af5bbd94268" /></Relationships>
</file>