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4c69a614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f628c281e46b8"/>
      <w:footerReference xmlns:r="http://schemas.openxmlformats.org/officeDocument/2006/relationships" w:type="default" r:id="Rdbcf6e3159f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628c281e46b8" /><Relationship Type="http://schemas.openxmlformats.org/officeDocument/2006/relationships/footer" Target="/word/footer1.xml" Id="Rdbcf6e3159f5450e" /></Relationships>
</file>