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e500b9b4a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8375f481440ad"/>
      <w:footerReference xmlns:r="http://schemas.openxmlformats.org/officeDocument/2006/relationships" w:type="default" r:id="R9d679ce17fea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 REGNSKAP AS   ·   Org.nr 926 441 523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375f481440ad" /><Relationship Type="http://schemas.openxmlformats.org/officeDocument/2006/relationships/footer" Target="/word/footer1.xml" Id="R9d679ce17fea4076" /></Relationships>
</file>