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56399ce28a4c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VDV47 AS, org.nr 926 444 921,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VDV47 AS</w:t>
      </w:r>
    </w:p>
    <w:sectPr>
      <w:headerReference xmlns:r="http://schemas.openxmlformats.org/officeDocument/2006/relationships" w:type="default" r:id="Rdada393047734296"/>
      <w:footerReference xmlns:r="http://schemas.openxmlformats.org/officeDocument/2006/relationships" w:type="default" r:id="Rbe7747abcc5f43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VDV47 AS   ·   Org.nr 926 444 921   ·   Vågedalsveien 47   ·   4020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VDV47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da393047734296" /><Relationship Type="http://schemas.openxmlformats.org/officeDocument/2006/relationships/footer" Target="/word/footer1.xml" Id="Rbe7747abcc5f43a7" /></Relationships>
</file>