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442b699ad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VDV47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d0a605b0911e4b6a"/>
      <w:footerReference xmlns:r="http://schemas.openxmlformats.org/officeDocument/2006/relationships" w:type="default" r:id="R03dcebe07df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605b0911e4b6a" /><Relationship Type="http://schemas.openxmlformats.org/officeDocument/2006/relationships/footer" Target="/word/footer1.xml" Id="R03dcebe07dfb4096" /></Relationships>
</file>