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87baa4e3374a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PEAK PARTNERS AS</w:t>
      </w:r>
    </w:p>
    <w:sectPr>
      <w:headerReference xmlns:r="http://schemas.openxmlformats.org/officeDocument/2006/relationships" w:type="default" r:id="R33e56cc9f9374289"/>
      <w:footerReference xmlns:r="http://schemas.openxmlformats.org/officeDocument/2006/relationships" w:type="default" r:id="R34e66079746e44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PEAK PARTNERS AS   ·   Org.nr 926 462 431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PEAK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e56cc9f9374289" /><Relationship Type="http://schemas.openxmlformats.org/officeDocument/2006/relationships/footer" Target="/word/footer1.xml" Id="R34e66079746e44e6" /></Relationships>
</file>