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649a80ed6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5177ca11f3f7409a"/>
      <w:footerReference xmlns:r="http://schemas.openxmlformats.org/officeDocument/2006/relationships" w:type="default" r:id="Rc9f209dc50c2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7ca11f3f7409a" /><Relationship Type="http://schemas.openxmlformats.org/officeDocument/2006/relationships/footer" Target="/word/footer1.xml" Id="Rc9f209dc50c24503" /></Relationships>
</file>