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dc9188051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GREVA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GREVA HOLDING AS</w:t>
      </w:r>
    </w:p>
    <w:sectPr>
      <w:headerReference xmlns:r="http://schemas.openxmlformats.org/officeDocument/2006/relationships" w:type="default" r:id="R1088806995964ad8"/>
      <w:footerReference xmlns:r="http://schemas.openxmlformats.org/officeDocument/2006/relationships" w:type="default" r:id="R7fd44c3025ec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GREVA HOLDING AS   ·   Org.nr 926 715 712   ·   Kveldsolgata 48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8806995964ad8" /><Relationship Type="http://schemas.openxmlformats.org/officeDocument/2006/relationships/footer" Target="/word/footer1.xml" Id="R7fd44c3025ec486c" /></Relationships>
</file>