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0051dd549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SOLEIL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28f113497ac94501"/>
      <w:footerReference xmlns:r="http://schemas.openxmlformats.org/officeDocument/2006/relationships" w:type="default" r:id="R50cfe4c6dc42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113497ac94501" /><Relationship Type="http://schemas.openxmlformats.org/officeDocument/2006/relationships/footer" Target="/word/footer1.xml" Id="R50cfe4c6dc424701" /></Relationships>
</file>