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448d5ea74e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DILLYAS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DILLYAS AS</w:t>
      </w:r>
    </w:p>
    <w:sectPr>
      <w:headerReference xmlns:r="http://schemas.openxmlformats.org/officeDocument/2006/relationships" w:type="default" r:id="Rd4afa053ef174c8f"/>
      <w:footerReference xmlns:r="http://schemas.openxmlformats.org/officeDocument/2006/relationships" w:type="default" r:id="R8069300288b6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DILLYAS AS   ·   Org.nr 926 896 946   ·   Rosenborggata 6A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DILLYAS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fa053ef174c8f" /><Relationship Type="http://schemas.openxmlformats.org/officeDocument/2006/relationships/footer" Target="/word/footer1.xml" Id="R8069300288b64dbc" /></Relationships>
</file>