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b460c3582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CATAN ISLAND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CATAN ISLAND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f21fea7be44572"/>
      <w:footerReference xmlns:r="http://schemas.openxmlformats.org/officeDocument/2006/relationships" w:type="default" r:id="R150a179b0101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21fea7be44572" /><Relationship Type="http://schemas.openxmlformats.org/officeDocument/2006/relationships/footer" Target="/word/footer1.xml" Id="R150a179b01014196" /></Relationships>
</file>