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e870d63b8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ELLERTSEN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ELLERTSEN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279b664244159"/>
      <w:footerReference xmlns:r="http://schemas.openxmlformats.org/officeDocument/2006/relationships" w:type="default" r:id="Rcba633afe65b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ELLERTSEN HOLDING AS   ·   Org.nr 926 933 078   ·   Vognstølen 34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ELLERTSEN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279b664244159" /><Relationship Type="http://schemas.openxmlformats.org/officeDocument/2006/relationships/footer" Target="/word/footer1.xml" Id="Rcba633afe65b4c19" /></Relationships>
</file>